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20" w:rsidRDefault="00866F67" w:rsidP="00866F67">
      <w:pPr>
        <w:pStyle w:val="c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  <w:r w:rsidR="00383620">
        <w:rPr>
          <w:b/>
          <w:bCs/>
          <w:sz w:val="28"/>
          <w:szCs w:val="28"/>
        </w:rPr>
        <w:t xml:space="preserve">Классный час </w:t>
      </w:r>
    </w:p>
    <w:p w:rsidR="00383620" w:rsidRDefault="00383620" w:rsidP="00383620">
      <w:pPr>
        <w:pStyle w:val="c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«День  во</w:t>
      </w:r>
      <w:r w:rsidR="00866F67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нской славы.</w:t>
      </w:r>
    </w:p>
    <w:p w:rsidR="00B60D5D" w:rsidRPr="004D695F" w:rsidRDefault="00B60D5D" w:rsidP="00383620">
      <w:pPr>
        <w:pStyle w:val="c1"/>
        <w:jc w:val="center"/>
        <w:rPr>
          <w:rStyle w:val="c0"/>
          <w:sz w:val="28"/>
          <w:szCs w:val="28"/>
        </w:rPr>
      </w:pPr>
      <w:r w:rsidRPr="004D695F">
        <w:rPr>
          <w:b/>
          <w:bCs/>
          <w:sz w:val="28"/>
          <w:szCs w:val="28"/>
        </w:rPr>
        <w:t>Парад 7 ноября 1941 года и оборона Москвы</w:t>
      </w:r>
      <w:r w:rsidR="00383620">
        <w:rPr>
          <w:b/>
          <w:bCs/>
          <w:sz w:val="28"/>
          <w:szCs w:val="28"/>
        </w:rPr>
        <w:t>»</w:t>
      </w:r>
    </w:p>
    <w:p w:rsidR="00B60D5D" w:rsidRPr="004D695F" w:rsidRDefault="00B60D5D" w:rsidP="00B60D5D">
      <w:pPr>
        <w:pStyle w:val="c1"/>
        <w:rPr>
          <w:sz w:val="28"/>
          <w:szCs w:val="28"/>
        </w:rPr>
      </w:pPr>
      <w:r w:rsidRPr="004D695F">
        <w:rPr>
          <w:rStyle w:val="c0"/>
          <w:b/>
          <w:sz w:val="28"/>
          <w:szCs w:val="28"/>
        </w:rPr>
        <w:t>Цели деятельности учителя:</w:t>
      </w:r>
      <w:r w:rsidRPr="004D695F">
        <w:rPr>
          <w:rStyle w:val="c0"/>
          <w:sz w:val="28"/>
          <w:szCs w:val="28"/>
        </w:rPr>
        <w:t xml:space="preserve"> познакомить учащихся  с событиями  1941года; с историей проведения парада на Красной площади  7 ноября 1942 года;  воспитывать чувство патриотизма, любви к Родине. </w:t>
      </w:r>
    </w:p>
    <w:p w:rsidR="00B60D5D" w:rsidRPr="004D695F" w:rsidRDefault="00B60D5D" w:rsidP="00B60D5D">
      <w:pPr>
        <w:pStyle w:val="c1"/>
        <w:rPr>
          <w:sz w:val="28"/>
          <w:szCs w:val="28"/>
        </w:rPr>
      </w:pPr>
      <w:r w:rsidRPr="004D695F">
        <w:rPr>
          <w:rStyle w:val="c0"/>
          <w:b/>
          <w:sz w:val="28"/>
          <w:szCs w:val="28"/>
        </w:rPr>
        <w:t>Педагогические задачи:</w:t>
      </w:r>
      <w:r w:rsidRPr="004D695F">
        <w:rPr>
          <w:rStyle w:val="c0"/>
          <w:sz w:val="28"/>
          <w:szCs w:val="28"/>
        </w:rPr>
        <w:t xml:space="preserve"> создать условия для формирования знаний о Великой Отечественной войне; развивать  нравственно – патриотические чувства; уважительное уважение к старшему поколению, испытавшему все тяготы войны.</w:t>
      </w:r>
    </w:p>
    <w:p w:rsidR="00B60D5D" w:rsidRPr="004D695F" w:rsidRDefault="00B60D5D" w:rsidP="00B60D5D">
      <w:pPr>
        <w:pStyle w:val="c1"/>
        <w:rPr>
          <w:sz w:val="28"/>
          <w:szCs w:val="28"/>
        </w:rPr>
      </w:pPr>
      <w:r w:rsidRPr="004D695F">
        <w:rPr>
          <w:rStyle w:val="c0"/>
          <w:b/>
          <w:sz w:val="28"/>
          <w:szCs w:val="28"/>
        </w:rPr>
        <w:t>Первый уровень воспитательных результатов и эффектов деятельности:</w:t>
      </w:r>
      <w:r w:rsidRPr="004D695F">
        <w:rPr>
          <w:rStyle w:val="c0"/>
          <w:sz w:val="28"/>
          <w:szCs w:val="28"/>
        </w:rPr>
        <w:t> первичное понимание социальной реальности и повседневной жизни, приобретение школьниками социальных знаний.</w:t>
      </w:r>
    </w:p>
    <w:p w:rsidR="00B60D5D" w:rsidRPr="004D695F" w:rsidRDefault="00B60D5D" w:rsidP="00B60D5D">
      <w:pPr>
        <w:pStyle w:val="c1"/>
        <w:rPr>
          <w:b/>
          <w:sz w:val="28"/>
          <w:szCs w:val="28"/>
        </w:rPr>
      </w:pPr>
      <w:r w:rsidRPr="004D695F">
        <w:rPr>
          <w:rStyle w:val="c0"/>
          <w:b/>
          <w:sz w:val="28"/>
          <w:szCs w:val="28"/>
        </w:rPr>
        <w:t xml:space="preserve">Планируемые результаты: </w:t>
      </w:r>
    </w:p>
    <w:p w:rsidR="00B60D5D" w:rsidRPr="004D695F" w:rsidRDefault="00B60D5D" w:rsidP="00B60D5D">
      <w:pPr>
        <w:pStyle w:val="c1"/>
        <w:rPr>
          <w:sz w:val="28"/>
          <w:szCs w:val="28"/>
        </w:rPr>
      </w:pPr>
      <w:r w:rsidRPr="004D695F">
        <w:rPr>
          <w:rStyle w:val="c0"/>
          <w:b/>
          <w:i/>
          <w:sz w:val="28"/>
          <w:szCs w:val="28"/>
        </w:rPr>
        <w:t>Предметные:</w:t>
      </w:r>
      <w:r w:rsidRPr="004D695F">
        <w:rPr>
          <w:rStyle w:val="c0"/>
          <w:sz w:val="28"/>
          <w:szCs w:val="28"/>
        </w:rPr>
        <w:t> научатся проявлять чувства гордости и сплочённости. Личностные: Проявляют познавательный интерес к учебному материалу, испытывают моральное удовлетворение от результатов учебной деятельности.</w:t>
      </w:r>
    </w:p>
    <w:p w:rsidR="00B60D5D" w:rsidRPr="004D695F" w:rsidRDefault="00B60D5D" w:rsidP="00B60D5D">
      <w:pPr>
        <w:pStyle w:val="c1"/>
        <w:rPr>
          <w:sz w:val="28"/>
          <w:szCs w:val="28"/>
        </w:rPr>
      </w:pPr>
      <w:proofErr w:type="spellStart"/>
      <w:r w:rsidRPr="004D695F">
        <w:rPr>
          <w:rStyle w:val="c0"/>
          <w:b/>
          <w:i/>
          <w:sz w:val="28"/>
          <w:szCs w:val="28"/>
        </w:rPr>
        <w:t>Метапредметные</w:t>
      </w:r>
      <w:proofErr w:type="spellEnd"/>
      <w:r w:rsidRPr="004D695F">
        <w:rPr>
          <w:rStyle w:val="c0"/>
          <w:b/>
          <w:i/>
          <w:sz w:val="28"/>
          <w:szCs w:val="28"/>
        </w:rPr>
        <w:t xml:space="preserve"> </w:t>
      </w:r>
      <w:r w:rsidRPr="004D695F">
        <w:rPr>
          <w:rStyle w:val="c0"/>
          <w:sz w:val="28"/>
          <w:szCs w:val="28"/>
        </w:rPr>
        <w:t xml:space="preserve">(универсальные учебные действия): </w:t>
      </w:r>
    </w:p>
    <w:p w:rsidR="00B60D5D" w:rsidRPr="004D695F" w:rsidRDefault="00B60D5D" w:rsidP="00B60D5D">
      <w:pPr>
        <w:pStyle w:val="c1"/>
        <w:rPr>
          <w:sz w:val="28"/>
          <w:szCs w:val="28"/>
        </w:rPr>
      </w:pPr>
      <w:r w:rsidRPr="004D695F">
        <w:rPr>
          <w:rStyle w:val="c0"/>
          <w:sz w:val="28"/>
          <w:szCs w:val="28"/>
        </w:rPr>
        <w:t xml:space="preserve">- познавательные:  </w:t>
      </w:r>
      <w:proofErr w:type="spellStart"/>
      <w:r w:rsidRPr="004D695F">
        <w:rPr>
          <w:rStyle w:val="c0"/>
          <w:sz w:val="28"/>
          <w:szCs w:val="28"/>
        </w:rPr>
        <w:t>общеучебные</w:t>
      </w:r>
      <w:proofErr w:type="spellEnd"/>
      <w:r w:rsidRPr="004D695F">
        <w:rPr>
          <w:rStyle w:val="c0"/>
          <w:sz w:val="28"/>
          <w:szCs w:val="28"/>
        </w:rPr>
        <w:t xml:space="preserve"> – формулируют ответы на вопросы по теме занятия; внимательно слушают; строят речевые высказывания в устной и письменной форме; логические – совершенствуют мыслительные операции; - коммуникативные – слушают и понимают на слух речь учителя, одноклассников, осознанно строят речевое высказывание; регулятивные – принимают и сохраняют учебную задачу; планируют действия согласно поставленной задаче; осуществляют контроль деятельности.</w:t>
      </w:r>
    </w:p>
    <w:p w:rsidR="00B60D5D" w:rsidRPr="004D695F" w:rsidRDefault="00B60D5D" w:rsidP="00B60D5D">
      <w:pPr>
        <w:pStyle w:val="c3"/>
        <w:rPr>
          <w:rStyle w:val="c0"/>
          <w:sz w:val="28"/>
          <w:szCs w:val="28"/>
        </w:rPr>
      </w:pPr>
      <w:r w:rsidRPr="004D695F">
        <w:rPr>
          <w:rStyle w:val="c0"/>
          <w:b/>
          <w:sz w:val="28"/>
          <w:szCs w:val="28"/>
        </w:rPr>
        <w:t>Образовательные ресурсы:</w:t>
      </w:r>
      <w:r w:rsidRPr="004D695F">
        <w:rPr>
          <w:rStyle w:val="c0"/>
          <w:sz w:val="28"/>
          <w:szCs w:val="28"/>
        </w:rPr>
        <w:t> </w:t>
      </w:r>
      <w:proofErr w:type="spellStart"/>
      <w:r w:rsidRPr="004D695F">
        <w:rPr>
          <w:rStyle w:val="c0"/>
          <w:sz w:val="28"/>
          <w:szCs w:val="28"/>
        </w:rPr>
        <w:t>мультимедийная</w:t>
      </w:r>
      <w:proofErr w:type="spellEnd"/>
      <w:r w:rsidRPr="004D695F">
        <w:rPr>
          <w:rStyle w:val="c0"/>
          <w:sz w:val="28"/>
          <w:szCs w:val="28"/>
        </w:rPr>
        <w:t xml:space="preserve"> презентация, кадры кинохроники. Выставка книг, герб и флаг России, репродукции картин, ментальная карта знаний.</w:t>
      </w:r>
    </w:p>
    <w:p w:rsidR="00B60D5D" w:rsidRPr="004D695F" w:rsidRDefault="00B60D5D" w:rsidP="00B60D5D">
      <w:pPr>
        <w:pStyle w:val="c3"/>
        <w:rPr>
          <w:rStyle w:val="c0"/>
          <w:sz w:val="28"/>
          <w:szCs w:val="28"/>
        </w:rPr>
      </w:pPr>
    </w:p>
    <w:p w:rsidR="00B60D5D" w:rsidRPr="004D695F" w:rsidRDefault="00B60D5D" w:rsidP="00B60D5D">
      <w:pPr>
        <w:pStyle w:val="c3"/>
        <w:rPr>
          <w:rStyle w:val="c0"/>
          <w:sz w:val="28"/>
          <w:szCs w:val="28"/>
        </w:rPr>
      </w:pPr>
    </w:p>
    <w:p w:rsidR="00B60D5D" w:rsidRPr="004D695F" w:rsidRDefault="00B60D5D" w:rsidP="00B60D5D">
      <w:pPr>
        <w:pStyle w:val="c3"/>
        <w:rPr>
          <w:rStyle w:val="c0"/>
          <w:sz w:val="28"/>
          <w:szCs w:val="28"/>
        </w:rPr>
      </w:pPr>
    </w:p>
    <w:p w:rsidR="00B60D5D" w:rsidRPr="004D695F" w:rsidRDefault="00B60D5D" w:rsidP="00B60D5D">
      <w:pPr>
        <w:pStyle w:val="c3"/>
        <w:rPr>
          <w:rStyle w:val="c0"/>
          <w:sz w:val="28"/>
          <w:szCs w:val="28"/>
        </w:rPr>
      </w:pPr>
    </w:p>
    <w:p w:rsidR="00B60D5D" w:rsidRPr="004D695F" w:rsidRDefault="00B60D5D" w:rsidP="00B60D5D">
      <w:pPr>
        <w:pStyle w:val="c3"/>
        <w:rPr>
          <w:rStyle w:val="c0"/>
          <w:sz w:val="28"/>
          <w:szCs w:val="28"/>
        </w:rPr>
      </w:pPr>
      <w:r w:rsidRPr="004D695F">
        <w:rPr>
          <w:rStyle w:val="c0"/>
          <w:sz w:val="28"/>
          <w:szCs w:val="28"/>
        </w:rPr>
        <w:lastRenderedPageBreak/>
        <w:t>Ход занятия.</w:t>
      </w:r>
    </w:p>
    <w:p w:rsidR="00B60D5D" w:rsidRPr="004D695F" w:rsidRDefault="00B60D5D" w:rsidP="00B60D5D">
      <w:pPr>
        <w:pStyle w:val="c3"/>
        <w:numPr>
          <w:ilvl w:val="0"/>
          <w:numId w:val="1"/>
        </w:numPr>
        <w:rPr>
          <w:rStyle w:val="c0"/>
          <w:sz w:val="28"/>
          <w:szCs w:val="28"/>
        </w:rPr>
      </w:pPr>
      <w:r w:rsidRPr="004D695F">
        <w:rPr>
          <w:rStyle w:val="c0"/>
          <w:sz w:val="28"/>
          <w:szCs w:val="28"/>
        </w:rPr>
        <w:t>Мотивация.  СЛАЙ 1.</w:t>
      </w:r>
    </w:p>
    <w:p w:rsidR="00B60D5D" w:rsidRPr="004D695F" w:rsidRDefault="00B60D5D" w:rsidP="00B60D5D">
      <w:pPr>
        <w:pStyle w:val="a3"/>
        <w:rPr>
          <w:rStyle w:val="c0"/>
          <w:sz w:val="28"/>
          <w:szCs w:val="28"/>
        </w:rPr>
      </w:pPr>
      <w:r w:rsidRPr="004D695F">
        <w:rPr>
          <w:rStyle w:val="c0"/>
          <w:sz w:val="28"/>
          <w:szCs w:val="28"/>
        </w:rPr>
        <w:t xml:space="preserve">- Перед вами репродукция картины </w:t>
      </w:r>
      <w:proofErr w:type="spellStart"/>
      <w:r w:rsidRPr="004D695F">
        <w:rPr>
          <w:rStyle w:val="c0"/>
          <w:sz w:val="28"/>
          <w:szCs w:val="28"/>
        </w:rPr>
        <w:t>Констанина</w:t>
      </w:r>
      <w:proofErr w:type="spellEnd"/>
      <w:r w:rsidRPr="004D695F">
        <w:rPr>
          <w:rStyle w:val="c0"/>
          <w:sz w:val="28"/>
          <w:szCs w:val="28"/>
        </w:rPr>
        <w:t xml:space="preserve"> Фёдоровича </w:t>
      </w:r>
      <w:proofErr w:type="spellStart"/>
      <w:r w:rsidRPr="004D695F">
        <w:rPr>
          <w:rStyle w:val="c0"/>
          <w:sz w:val="28"/>
          <w:szCs w:val="28"/>
        </w:rPr>
        <w:t>Юона</w:t>
      </w:r>
      <w:proofErr w:type="spellEnd"/>
      <w:proofErr w:type="gramStart"/>
      <w:r w:rsidRPr="004D695F">
        <w:rPr>
          <w:rStyle w:val="c0"/>
          <w:sz w:val="28"/>
          <w:szCs w:val="28"/>
        </w:rPr>
        <w:t xml:space="preserve"> .</w:t>
      </w:r>
      <w:proofErr w:type="gramEnd"/>
      <w:r w:rsidRPr="004D695F">
        <w:rPr>
          <w:rStyle w:val="c0"/>
          <w:sz w:val="28"/>
          <w:szCs w:val="28"/>
        </w:rPr>
        <w:t xml:space="preserve"> Что вы знаете об этой картине?(</w:t>
      </w:r>
      <w:r w:rsidRPr="004D695F">
        <w:rPr>
          <w:sz w:val="28"/>
          <w:szCs w:val="28"/>
        </w:rPr>
        <w:t xml:space="preserve"> «Парад на Красной площади в 1941 году)</w:t>
      </w:r>
    </w:p>
    <w:p w:rsidR="00B60D5D" w:rsidRPr="004D695F" w:rsidRDefault="00B60D5D" w:rsidP="00B60D5D">
      <w:pPr>
        <w:pStyle w:val="a3"/>
        <w:rPr>
          <w:szCs w:val="28"/>
        </w:rPr>
      </w:pPr>
      <w:r w:rsidRPr="004D695F">
        <w:rPr>
          <w:szCs w:val="28"/>
        </w:rPr>
        <w:t>Глядя на картину, вы сразу видит небо – низкое, серое и облачное. Оно навевает чувство тревоги, страха. Красная площадь заснежена и, что необычно для этого места, пустынна. Только войска ровными рядами идут через площадь. Солдаты уверены в своих силах и победе, они шагают четко, чеканя шаг и зная, что с парада они вступят сразу в настоящий смертельный бой.</w:t>
      </w:r>
    </w:p>
    <w:p w:rsidR="00B60D5D" w:rsidRPr="00B60D5D" w:rsidRDefault="00B60D5D" w:rsidP="00B60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0D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Все изображенное на картине строго, четко и спокойно. Страна готова к войне и бою, никто не страшится поражения. </w:t>
      </w:r>
      <w:proofErr w:type="spellStart"/>
      <w:r w:rsidRPr="00B60D5D">
        <w:rPr>
          <w:rFonts w:ascii="Times New Roman" w:eastAsia="Times New Roman" w:hAnsi="Times New Roman" w:cs="Times New Roman"/>
          <w:sz w:val="24"/>
          <w:szCs w:val="28"/>
          <w:lang w:eastAsia="ru-RU"/>
        </w:rPr>
        <w:t>Юон</w:t>
      </w:r>
      <w:proofErr w:type="spellEnd"/>
      <w:r w:rsidRPr="00B60D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хочет показать, насколько торжественен этот момент, как он говорит о силе русского народа.</w:t>
      </w:r>
    </w:p>
    <w:p w:rsidR="00B60D5D" w:rsidRPr="004D695F" w:rsidRDefault="00B60D5D" w:rsidP="00B60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60D5D">
        <w:rPr>
          <w:rFonts w:ascii="Times New Roman" w:eastAsia="Times New Roman" w:hAnsi="Times New Roman" w:cs="Times New Roman"/>
          <w:sz w:val="24"/>
          <w:szCs w:val="28"/>
          <w:lang w:eastAsia="ru-RU"/>
        </w:rPr>
        <w:t>Памятники архитектуры, изображенные четко, дополняют обстановку торжества. Кремль, Храм Василия Блаженного уже многое повидали за время своего существования, они напутствуют бойцов, вселяя в них уверенность.</w:t>
      </w:r>
    </w:p>
    <w:p w:rsidR="00175909" w:rsidRPr="004D695F" w:rsidRDefault="00175909" w:rsidP="00B60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</w:t>
      </w:r>
    </w:p>
    <w:p w:rsidR="00175909" w:rsidRPr="00B60D5D" w:rsidRDefault="00175909" w:rsidP="00B60D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95F">
        <w:rPr>
          <w:rFonts w:ascii="Times New Roman" w:hAnsi="Times New Roman" w:cs="Times New Roman"/>
          <w:iCs/>
          <w:sz w:val="28"/>
          <w:szCs w:val="28"/>
        </w:rPr>
        <w:t xml:space="preserve">В этом году </w:t>
      </w:r>
      <w:proofErr w:type="spellStart"/>
      <w:r w:rsidRPr="004D695F">
        <w:rPr>
          <w:rFonts w:ascii="Times New Roman" w:hAnsi="Times New Roman" w:cs="Times New Roman"/>
          <w:iCs/>
          <w:sz w:val="28"/>
          <w:szCs w:val="28"/>
        </w:rPr>
        <w:t>исполнитлось</w:t>
      </w:r>
      <w:proofErr w:type="spellEnd"/>
      <w:r w:rsidRPr="004D695F">
        <w:rPr>
          <w:rFonts w:ascii="Times New Roman" w:hAnsi="Times New Roman" w:cs="Times New Roman"/>
          <w:iCs/>
          <w:sz w:val="28"/>
          <w:szCs w:val="28"/>
        </w:rPr>
        <w:t xml:space="preserve"> 75  лет историческому событию - Параду на Красной площади 7 ноября 1941 года. </w:t>
      </w:r>
    </w:p>
    <w:p w:rsidR="00A03837" w:rsidRPr="004D695F" w:rsidRDefault="00B60D5D" w:rsidP="00175909">
      <w:pPr>
        <w:rPr>
          <w:rFonts w:ascii="Times New Roman" w:hAnsi="Times New Roman" w:cs="Times New Roman"/>
          <w:sz w:val="28"/>
          <w:szCs w:val="28"/>
        </w:rPr>
      </w:pPr>
      <w:r w:rsidRPr="004D695F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175909" w:rsidRPr="004D695F" w:rsidRDefault="00175909" w:rsidP="00175909">
      <w:pPr>
        <w:rPr>
          <w:rFonts w:ascii="Times New Roman" w:hAnsi="Times New Roman" w:cs="Times New Roman"/>
          <w:iCs/>
          <w:sz w:val="28"/>
          <w:szCs w:val="28"/>
        </w:rPr>
      </w:pPr>
      <w:r w:rsidRPr="004D695F">
        <w:rPr>
          <w:rFonts w:ascii="Times New Roman" w:hAnsi="Times New Roman" w:cs="Times New Roman"/>
          <w:sz w:val="28"/>
          <w:szCs w:val="28"/>
        </w:rPr>
        <w:t>День проведения парада  – традиционного  праздничного мероприятия, характерного для мирного времени – стал Днём Воинской Славы. Почему? Давайте разберёмся в этом.</w:t>
      </w:r>
      <w:r w:rsidRPr="004D695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75909" w:rsidRPr="004D695F" w:rsidRDefault="00175909" w:rsidP="00175909">
      <w:pPr>
        <w:rPr>
          <w:rFonts w:ascii="Times New Roman" w:hAnsi="Times New Roman" w:cs="Times New Roman"/>
          <w:iCs/>
          <w:sz w:val="28"/>
          <w:szCs w:val="28"/>
        </w:rPr>
      </w:pPr>
      <w:r w:rsidRPr="004D695F">
        <w:rPr>
          <w:rFonts w:ascii="Times New Roman" w:hAnsi="Times New Roman" w:cs="Times New Roman"/>
          <w:iCs/>
          <w:sz w:val="28"/>
          <w:szCs w:val="28"/>
        </w:rPr>
        <w:t>СЛАЙД 4</w:t>
      </w:r>
    </w:p>
    <w:p w:rsidR="00B60D5D" w:rsidRPr="004D695F" w:rsidRDefault="00175909" w:rsidP="00175909">
      <w:pPr>
        <w:rPr>
          <w:rFonts w:ascii="Times New Roman" w:hAnsi="Times New Roman" w:cs="Times New Roman"/>
          <w:iCs/>
          <w:sz w:val="28"/>
          <w:szCs w:val="28"/>
        </w:rPr>
      </w:pPr>
      <w:r w:rsidRPr="004D695F">
        <w:rPr>
          <w:rFonts w:ascii="Times New Roman" w:hAnsi="Times New Roman" w:cs="Times New Roman"/>
          <w:iCs/>
          <w:sz w:val="28"/>
          <w:szCs w:val="28"/>
        </w:rPr>
        <w:t>Какова же его история? Как развивались события в тяжёлые для страны дни обороны Москвы?</w:t>
      </w:r>
    </w:p>
    <w:p w:rsidR="00175909" w:rsidRPr="004D695F" w:rsidRDefault="00175909" w:rsidP="00175909">
      <w:pPr>
        <w:rPr>
          <w:rFonts w:ascii="Times New Roman" w:hAnsi="Times New Roman" w:cs="Times New Roman"/>
          <w:iCs/>
          <w:sz w:val="28"/>
          <w:szCs w:val="28"/>
        </w:rPr>
      </w:pPr>
      <w:r w:rsidRPr="004D695F">
        <w:rPr>
          <w:rFonts w:ascii="Times New Roman" w:hAnsi="Times New Roman" w:cs="Times New Roman"/>
          <w:iCs/>
          <w:sz w:val="28"/>
          <w:szCs w:val="28"/>
        </w:rPr>
        <w:t>СЛАЙ 5</w:t>
      </w:r>
    </w:p>
    <w:p w:rsidR="004D695F" w:rsidRPr="004D695F" w:rsidRDefault="004D695F" w:rsidP="004D695F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4D695F">
        <w:rPr>
          <w:rFonts w:ascii="Times New Roman" w:hAnsi="Times New Roman" w:cs="Times New Roman"/>
        </w:rPr>
        <w:t>ВИКИПЕДИЯ.</w:t>
      </w:r>
    </w:p>
    <w:p w:rsidR="004D695F" w:rsidRPr="004D695F" w:rsidRDefault="004D695F" w:rsidP="004D695F">
      <w:pPr>
        <w:pStyle w:val="c1"/>
        <w:rPr>
          <w:rStyle w:val="c0"/>
          <w:u w:val="single"/>
        </w:rPr>
      </w:pPr>
      <w:r w:rsidRPr="004D695F">
        <w:rPr>
          <w:rStyle w:val="c0"/>
          <w:u w:val="single"/>
        </w:rPr>
        <w:t>Условия</w:t>
      </w:r>
      <w:proofErr w:type="gramStart"/>
      <w:r w:rsidRPr="004D695F">
        <w:rPr>
          <w:rStyle w:val="c0"/>
          <w:u w:val="single"/>
        </w:rPr>
        <w:t xml:space="preserve"> ,</w:t>
      </w:r>
      <w:proofErr w:type="gramEnd"/>
      <w:r w:rsidRPr="004D695F">
        <w:rPr>
          <w:rStyle w:val="c0"/>
          <w:u w:val="single"/>
        </w:rPr>
        <w:t xml:space="preserve"> в которых готовился и проводился парад 7 ноября 1941 года.</w:t>
      </w:r>
    </w:p>
    <w:p w:rsidR="004D695F" w:rsidRDefault="004D695F" w:rsidP="004D695F">
      <w:pPr>
        <w:pStyle w:val="c1"/>
      </w:pPr>
      <w:r w:rsidRPr="004D695F">
        <w:rPr>
          <w:rStyle w:val="c0"/>
        </w:rPr>
        <w:t xml:space="preserve">Фашистская Германия, вероломно напав на СССР, успешное завершение компании 1941 года и всей войны связывала с захватом Москвы. Эта цель обуславливалась тем, что в столице советского государства находились Государственный Комитет Обороны (ГКО) и Ставка Верховного Главнокомандования, в чьих руках сосредоточивалась вся полнота военной и гражданской власти в стране. Москва являлась главным узлом коммуникаций, связывающих фронт и тыл, крупным промышленным центром, в котором, несмотря на эвакуацию из города большинства предприятий, за все годы Великой Отечественной </w:t>
      </w:r>
      <w:r w:rsidRPr="004D695F">
        <w:rPr>
          <w:rStyle w:val="c0"/>
        </w:rPr>
        <w:lastRenderedPageBreak/>
        <w:t xml:space="preserve">войны были произведены: каждый второй автомат, каждый третий миномет, каждый четвертый снаряд, 7 самолетов из 100. С первых дней войны Москва для советских людей стала символом борьбы с фашистской агрессией, последним рубежом, на котором решалась судьба Отечества. </w:t>
      </w:r>
      <w:r>
        <w:rPr>
          <w:rStyle w:val="c0"/>
        </w:rPr>
        <w:t>13-го октября начались ожесточенные бои под Москвой. 20-го октября в столице было введено осадное положение. Москва приобрела облик военного города: улицы пересекли ряды «ежей» и других противотанковых заграждений. Витрины магазинов и окна первых этажей были заложены мешками с песком. В небе можно было увидеть аэростаты с натянутой между ними сеткой, в которой запутывались фашистские самолеты. Многие памятники культуры были замаскированы под жилые дома. Например, Большой театр и Мавзолей. Темной краской были покрыты золотые купола храмов и соборов, закрыты рубиновые звезды на башнях Кремля.</w:t>
      </w:r>
    </w:p>
    <w:p w:rsidR="004D695F" w:rsidRDefault="004D695F" w:rsidP="004D695F">
      <w:pPr>
        <w:pStyle w:val="c1"/>
      </w:pPr>
      <w:r>
        <w:rPr>
          <w:rStyle w:val="c0"/>
        </w:rPr>
        <w:t xml:space="preserve">По планам немецкого командования уничтожение Москвы должно было начаться с воздуха. Вражеская авиация предприняла первый налет на Москву в ночь на 22 июля. С этого момента по 22 декабря 1941 года было 122 налета. Основную роль в противовоздушной обороне города играли летчики и зенитчики Московского корпусного района </w:t>
      </w:r>
      <w:proofErr w:type="spellStart"/>
      <w:r>
        <w:rPr>
          <w:rStyle w:val="c0"/>
        </w:rPr>
        <w:t>противовоздушнойобороны</w:t>
      </w:r>
      <w:proofErr w:type="spellEnd"/>
      <w:r>
        <w:rPr>
          <w:rStyle w:val="c0"/>
        </w:rPr>
        <w:t>. Они перехватывали вражеские самолеты на подступах к городу, уничтожали их или вынуждали вернуться на св</w:t>
      </w:r>
      <w:proofErr w:type="gramStart"/>
      <w:r>
        <w:rPr>
          <w:rStyle w:val="c0"/>
        </w:rPr>
        <w:t>ои аэ</w:t>
      </w:r>
      <w:proofErr w:type="gramEnd"/>
      <w:r>
        <w:rPr>
          <w:rStyle w:val="c0"/>
        </w:rPr>
        <w:t>родромы. Около 1300 фашистских самолетов нашли свой конец под Москвой. Только немногим удалось прорваться в город.</w:t>
      </w:r>
    </w:p>
    <w:p w:rsidR="004D695F" w:rsidRDefault="004D695F" w:rsidP="004D695F">
      <w:pPr>
        <w:pStyle w:val="c1"/>
      </w:pPr>
      <w:r>
        <w:rPr>
          <w:rStyle w:val="c0"/>
        </w:rPr>
        <w:t>С воздуха уничтожить город не удалось. В октябре 1941 года началось сухопутное наступление на Москву. Гитлеровский план “Тайфун” включал в себя взятие города в кольцо, а население города подлежало полному истреблению. Москвичи мобилизовали все силы. Промышленные предприятия переводились на военные рельсы. Мужчин, ушедших на фронт, сменяли женщины и подростки. Все оставшиеся в Москве были заняты на производстве, дежурили на крышах домов, проверяли светомаскировку, рыли окопы.</w:t>
      </w:r>
    </w:p>
    <w:p w:rsidR="004D695F" w:rsidRDefault="004D695F" w:rsidP="004D695F">
      <w:pPr>
        <w:pStyle w:val="c1"/>
        <w:rPr>
          <w:rStyle w:val="c0"/>
        </w:rPr>
      </w:pPr>
      <w:r>
        <w:rPr>
          <w:rStyle w:val="c0"/>
        </w:rPr>
        <w:t>Ведущий 3.  Немецкое командование было так уверено в своей победе, что в начале осени 1941 г. начало подготовку к торжественному параду на Красной площади в Москве. Парад фашисткой армии должен был состояться именно 7 ноября и продемонстрировать всему миру непобедимую мощь немецкого оружия. По просьбе фронтовиков для армии из Германии были высланы вагоны с новой парадной формой, памятными медалями, ритуальным оружием. Эти вагоны застряли под Москвой, и впоследствии стали трофеями Красной армии. Но фашистским планам не суждено было сбыться.</w:t>
      </w:r>
    </w:p>
    <w:p w:rsidR="004D695F" w:rsidRDefault="004D695F" w:rsidP="004D695F">
      <w:pPr>
        <w:pStyle w:val="c1"/>
        <w:rPr>
          <w:rStyle w:val="c0"/>
        </w:rPr>
      </w:pPr>
      <w:r>
        <w:rPr>
          <w:rStyle w:val="c0"/>
        </w:rPr>
        <w:t xml:space="preserve">СЛАЙД  </w:t>
      </w:r>
      <w:r w:rsidR="002445A8">
        <w:rPr>
          <w:rStyle w:val="c0"/>
        </w:rPr>
        <w:t>6-7</w:t>
      </w:r>
    </w:p>
    <w:p w:rsidR="004D695F" w:rsidRDefault="004D695F" w:rsidP="004D695F">
      <w:pPr>
        <w:pStyle w:val="c1"/>
        <w:rPr>
          <w:rStyle w:val="c0"/>
          <w:u w:val="single"/>
        </w:rPr>
      </w:pPr>
      <w:r w:rsidRPr="004D695F">
        <w:rPr>
          <w:rStyle w:val="c0"/>
          <w:u w:val="single"/>
        </w:rPr>
        <w:t>Подготовка к параду</w:t>
      </w:r>
    </w:p>
    <w:p w:rsidR="004D695F" w:rsidRPr="00C1148E" w:rsidRDefault="004D695F" w:rsidP="004D695F">
      <w:pPr>
        <w:pStyle w:val="c1"/>
        <w:rPr>
          <w:rStyle w:val="c0"/>
          <w:b/>
        </w:rPr>
      </w:pPr>
      <w:r w:rsidRPr="00C1148E">
        <w:rPr>
          <w:rStyle w:val="c0"/>
          <w:b/>
        </w:rPr>
        <w:t>Принятие решения о проведении парада.</w:t>
      </w:r>
    </w:p>
    <w:p w:rsidR="00C1148E" w:rsidRDefault="00C1148E" w:rsidP="004D695F">
      <w:pPr>
        <w:pStyle w:val="c1"/>
      </w:pPr>
      <w:r>
        <w:t xml:space="preserve">28 октября Сталин вызвал командующего войсками Московского военного округа генерала Артемьева и командующего ВВС генерала Жигарева и просто </w:t>
      </w:r>
      <w:proofErr w:type="gramStart"/>
      <w:r>
        <w:t>ошарашил</w:t>
      </w:r>
      <w:proofErr w:type="gramEnd"/>
      <w:r>
        <w:t xml:space="preserve"> их вопросом: </w:t>
      </w:r>
      <w:r>
        <w:br/>
        <w:t>- Через десять дней праздник Октябрьской революции</w:t>
      </w:r>
      <w:proofErr w:type="gramStart"/>
      <w:r>
        <w:t xml:space="preserve"> .</w:t>
      </w:r>
      <w:proofErr w:type="gramEnd"/>
      <w:r>
        <w:t xml:space="preserve"> Будем проводить парад на Красной площади?</w:t>
      </w:r>
      <w:r>
        <w:br/>
        <w:t>Генералы оторопели. Москва была в эвакуационных конвульсиях. Город затянуло дымное марево — жгли бумаги в учреждениях. О параде даже мысли не возникало.</w:t>
      </w:r>
      <w:r>
        <w:br/>
        <w:t>— Я еще раз спрашиваю: будем проводить парад? Артемьев неуверенно начал:</w:t>
      </w:r>
      <w:r>
        <w:br/>
        <w:t>— Но обстановка</w:t>
      </w:r>
      <w:proofErr w:type="gramStart"/>
      <w:r>
        <w:t>… Д</w:t>
      </w:r>
      <w:proofErr w:type="gramEnd"/>
      <w:r>
        <w:t xml:space="preserve">а и войск нет в городе. Артиллерия и танки на передовой… </w:t>
      </w:r>
      <w:r>
        <w:lastRenderedPageBreak/>
        <w:t>Целесообразно ли?</w:t>
      </w:r>
      <w:r>
        <w:br/>
        <w:t>— Но ГКО считает, — Сталин кивнул на членов Политбюро, которые сидели за столом, — необходимо провести парад. Он будет иметь огромное моральное воздействие не только на москвичей — на всю армию, на всю страну.</w:t>
      </w:r>
      <w:r>
        <w:br/>
        <w:t>Командующие получили соответствующие указания, и подготовка к параду началась — в сохранении полной секретности.</w:t>
      </w:r>
      <w:r>
        <w:br/>
      </w:r>
      <w:r>
        <w:br/>
        <w:t>Почти такой же разговор произошел за три дня до праздника с руководителями Московской партийной организации:</w:t>
      </w:r>
      <w:r>
        <w:br/>
        <w:t>— Где и как вы собираетесь проводить торжественное собрание? — спросил Сталин.</w:t>
      </w:r>
      <w:r>
        <w:br/>
        <w:t xml:space="preserve">Удивление и молчание и на </w:t>
      </w:r>
      <w:proofErr w:type="gramStart"/>
      <w:r>
        <w:t>сей раз было</w:t>
      </w:r>
      <w:proofErr w:type="gramEnd"/>
      <w:r>
        <w:t xml:space="preserve"> ответом. Никто не думал о проведении этого мероприятия, традиционного для мирного времени.</w:t>
      </w:r>
      <w:r>
        <w:br/>
        <w:t>Сталин разъяснил, почему надо проводить торжественное собрание и в военное время:</w:t>
      </w:r>
      <w:r>
        <w:br/>
        <w:t>— Придется вам потрудиться, побегать. Времени не осталось для подготовки доклада. Если не возражаете, я буду докладчиком.</w:t>
      </w:r>
    </w:p>
    <w:p w:rsidR="00C1148E" w:rsidRPr="00C1148E" w:rsidRDefault="00C1148E" w:rsidP="004D695F">
      <w:pPr>
        <w:pStyle w:val="c1"/>
        <w:rPr>
          <w:b/>
        </w:rPr>
      </w:pPr>
      <w:r>
        <w:t xml:space="preserve"> </w:t>
      </w:r>
      <w:r w:rsidRPr="00C1148E">
        <w:rPr>
          <w:b/>
        </w:rPr>
        <w:t>Праздничное заседание Моссовета.</w:t>
      </w:r>
    </w:p>
    <w:p w:rsidR="00C1148E" w:rsidRDefault="001C26F5" w:rsidP="004D695F">
      <w:pPr>
        <w:pStyle w:val="c1"/>
      </w:pPr>
      <w:r>
        <w:t xml:space="preserve">Проходило </w:t>
      </w:r>
      <w:r w:rsidR="00C1148E">
        <w:t>не в Большом театре, а на платформе станции метро «Маяковская».</w:t>
      </w:r>
      <w:r w:rsidR="00C1148E">
        <w:br/>
        <w:t xml:space="preserve">Ровные ряды кресел. Сцена для президиума. С одной стороны — ярко </w:t>
      </w:r>
      <w:proofErr w:type="gramStart"/>
      <w:r w:rsidR="00C1148E">
        <w:t>освещенный</w:t>
      </w:r>
      <w:proofErr w:type="gramEnd"/>
      <w:r w:rsidR="00C1148E">
        <w:t xml:space="preserve"> </w:t>
      </w:r>
      <w:proofErr w:type="spellStart"/>
      <w:r w:rsidR="00C1148E">
        <w:t>метропоезд</w:t>
      </w:r>
      <w:proofErr w:type="spellEnd"/>
      <w:r w:rsidR="00C1148E">
        <w:t>, на накрытых столах — бутерброды, закуска, прохладительные напитки.</w:t>
      </w:r>
      <w:r w:rsidR="00C1148E">
        <w:br/>
      </w:r>
      <w:proofErr w:type="gramStart"/>
      <w:r w:rsidR="00C1148E">
        <w:t>Приглашенные</w:t>
      </w:r>
      <w:proofErr w:type="gramEnd"/>
      <w:r w:rsidR="00C1148E">
        <w:t xml:space="preserve"> спускались на эскалаторах. Правительство прибыло на поезде к другой платформе. Было даже более торжественно, чем на собраниях в мирные дни. Все понимали огромное политическое и мобилизующее значение речи Сталина, которая транслировалась по радио на всю страну</w:t>
      </w:r>
    </w:p>
    <w:p w:rsidR="00C1148E" w:rsidRDefault="00C1148E" w:rsidP="004D695F">
      <w:pPr>
        <w:pStyle w:val="c1"/>
      </w:pPr>
      <w:r w:rsidRPr="00C1148E">
        <w:rPr>
          <w:b/>
        </w:rPr>
        <w:t>Условия строжайшей секретности</w:t>
      </w:r>
      <w:r>
        <w:t>.</w:t>
      </w:r>
    </w:p>
    <w:p w:rsidR="00C1148E" w:rsidRDefault="00C1148E" w:rsidP="004D695F">
      <w:pPr>
        <w:pStyle w:val="c1"/>
      </w:pPr>
      <w:r>
        <w:t xml:space="preserve">В дни, когда враг находился в нескольких десятках километров от города, проведение парада было очень рискованным. Ведь если бы немцы узнали о нем, они могли обеспечить десятикратное превосходство наземных и воздушных сил, пронзить, как ударом кинжала, нашу оборону на узком участке и ворваться прямо на Красную площадь. </w:t>
      </w:r>
      <w:r>
        <w:br/>
      </w:r>
      <w:r>
        <w:br/>
        <w:t xml:space="preserve">Разумеется, это предположение гипотетическое, однако </w:t>
      </w:r>
      <w:proofErr w:type="gramStart"/>
      <w:r>
        <w:t>же</w:t>
      </w:r>
      <w:proofErr w:type="gramEnd"/>
      <w:r>
        <w:t xml:space="preserve"> и не слишком. Немцы ведь не раз </w:t>
      </w:r>
      <w:proofErr w:type="gramStart"/>
      <w:r>
        <w:t>прошибали</w:t>
      </w:r>
      <w:proofErr w:type="gramEnd"/>
      <w:r>
        <w:t xml:space="preserve"> нашу оборону своими клиньями за короткое время и на большую глубину.</w:t>
      </w:r>
    </w:p>
    <w:p w:rsidR="00C1148E" w:rsidRDefault="00C1148E" w:rsidP="004D695F">
      <w:pPr>
        <w:pStyle w:val="c1"/>
        <w:rPr>
          <w:u w:val="single"/>
        </w:rPr>
      </w:pPr>
      <w:r w:rsidRPr="00C1148E">
        <w:rPr>
          <w:u w:val="single"/>
        </w:rPr>
        <w:t>Проведение парада.</w:t>
      </w:r>
    </w:p>
    <w:p w:rsidR="001C26F5" w:rsidRPr="00C1148E" w:rsidRDefault="001C26F5" w:rsidP="001C26F5">
      <w:pPr>
        <w:pStyle w:val="c1"/>
        <w:rPr>
          <w:b/>
        </w:rPr>
      </w:pPr>
      <w:r>
        <w:rPr>
          <w:b/>
        </w:rPr>
        <w:t>СЛАЙД 8</w:t>
      </w:r>
    </w:p>
    <w:p w:rsidR="00E54772" w:rsidRDefault="00E54772" w:rsidP="004D695F">
      <w:pPr>
        <w:pStyle w:val="c1"/>
      </w:pPr>
      <w:proofErr w:type="spellStart"/>
      <w:r>
        <w:t>Метеообстановка</w:t>
      </w:r>
      <w:proofErr w:type="spellEnd"/>
      <w:r>
        <w:t xml:space="preserve"> на 07 ноября 1941г. - снег, облачность 10 баллов, температура воздуха минус 6 градусов, ветрено.</w:t>
      </w:r>
      <w:r>
        <w:br/>
        <w:t>Удалённость линии фронта от Москвы- 50-60 километров.</w:t>
      </w:r>
    </w:p>
    <w:p w:rsidR="001C26F5" w:rsidRDefault="001C26F5" w:rsidP="004D695F">
      <w:pPr>
        <w:pStyle w:val="c1"/>
      </w:pPr>
      <w:r>
        <w:t>Время проведения было перенесено с 10.00 на 8.00 утра.</w:t>
      </w:r>
    </w:p>
    <w:p w:rsidR="002445A8" w:rsidRDefault="002445A8" w:rsidP="004D695F">
      <w:pPr>
        <w:pStyle w:val="c1"/>
      </w:pPr>
      <w:r>
        <w:br/>
        <w:t>СЛАЙД 9</w:t>
      </w:r>
      <w:r>
        <w:br/>
        <w:t xml:space="preserve">Парад принимал С.М. Буденный, командовал парадом генерал-лейтенант П.А. Артемьев. </w:t>
      </w:r>
    </w:p>
    <w:p w:rsidR="002445A8" w:rsidRDefault="002445A8" w:rsidP="004D695F">
      <w:pPr>
        <w:pStyle w:val="c1"/>
      </w:pPr>
      <w:r>
        <w:t xml:space="preserve">Интересно, что оркестром на этом параде руководил Василий Агапкин, автор знаменитого "Прощания славянки". Увлекшись, он стоял неподвижно, и поэтому, когда сводный </w:t>
      </w:r>
      <w:r>
        <w:lastRenderedPageBreak/>
        <w:t xml:space="preserve">оркестр должен был освободить место, не смог сойти с деревянной маленькой трибуны. Как вспоминал впоследствии сам дирижер: "Пора мне сходить с подставки, хотел было сделать первый шаг, а ноги не идут. Сапоги примерзли к помосту. Я пытался было шагнуть более решительно, но подставка затряслась и пошатнулась. Что делать? Я не могу даже выговорить слова, так как губы мои замерзли, не шевелятся". Подбежавшие музыканты сняли Агапкина с трибуны и под руки довели его к зданию </w:t>
      </w:r>
      <w:proofErr w:type="spellStart"/>
      <w:r>
        <w:t>ГУМа</w:t>
      </w:r>
      <w:proofErr w:type="spellEnd"/>
      <w:r>
        <w:t>, где и оказали помощь.</w:t>
      </w:r>
    </w:p>
    <w:p w:rsidR="002445A8" w:rsidRDefault="002445A8" w:rsidP="002445A8">
      <w:pPr>
        <w:pStyle w:val="c1"/>
        <w:rPr>
          <w:b/>
        </w:rPr>
      </w:pPr>
      <w:r>
        <w:rPr>
          <w:b/>
        </w:rPr>
        <w:t>СЛАЙД 1</w:t>
      </w:r>
      <w:r w:rsidR="001C26F5">
        <w:rPr>
          <w:b/>
        </w:rPr>
        <w:t>0</w:t>
      </w:r>
    </w:p>
    <w:p w:rsidR="002445A8" w:rsidRDefault="002445A8" w:rsidP="002445A8">
      <w:pPr>
        <w:pStyle w:val="c1"/>
        <w:rPr>
          <w:b/>
        </w:rPr>
      </w:pPr>
      <w:r w:rsidRPr="002445A8">
        <w:rPr>
          <w:b/>
        </w:rPr>
        <w:t>Участники парада</w:t>
      </w:r>
    </w:p>
    <w:p w:rsidR="002445A8" w:rsidRDefault="002445A8" w:rsidP="002445A8">
      <w:pPr>
        <w:pStyle w:val="c1"/>
      </w:pPr>
      <w:r>
        <w:rPr>
          <w:b/>
          <w:bCs/>
        </w:rPr>
        <w:t>Список участников парада:</w:t>
      </w:r>
      <w:r>
        <w:br/>
        <w:t>Московское (1-е) миномётно-артиллерийское училище имени Л.Б. Красина</w:t>
      </w:r>
      <w:r>
        <w:br/>
        <w:t>Московское пехотное училище имени Верховного Совета РСФСР</w:t>
      </w:r>
      <w:r>
        <w:br/>
        <w:t>Московское военно-политическое училище имени В. И. Ленина</w:t>
      </w:r>
      <w:r>
        <w:br/>
        <w:t>2-я Московская стрелковая дивизия</w:t>
      </w:r>
      <w:r>
        <w:br/>
        <w:t>332-я Ивановская имени М.В. Фрунзе стрелковая дивизия</w:t>
      </w:r>
      <w:r>
        <w:br/>
        <w:t>Отдельная мотострелковая бригада особого назначения</w:t>
      </w:r>
      <w:r>
        <w:br/>
        <w:t>Дивизия особого назначения имени Ф.Э. Дзержинского</w:t>
      </w:r>
      <w:r>
        <w:br/>
        <w:t>Истребительный мотострелковый Московский полк Управления НКВД г</w:t>
      </w:r>
      <w:proofErr w:type="gramStart"/>
      <w:r>
        <w:t>.М</w:t>
      </w:r>
      <w:proofErr w:type="gramEnd"/>
      <w:r>
        <w:t>осквы и Московской обл.</w:t>
      </w:r>
      <w:r>
        <w:br/>
        <w:t>Московский флотский экипаж</w:t>
      </w:r>
      <w:r>
        <w:br/>
        <w:t>Особый батальон Военного совета МВО и Московской зоны обороны</w:t>
      </w:r>
      <w:r>
        <w:br/>
        <w:t>Батальон бывших красногвардейцев-ветеранов</w:t>
      </w:r>
      <w:proofErr w:type="gramStart"/>
      <w:r>
        <w:br/>
        <w:t>Д</w:t>
      </w:r>
      <w:proofErr w:type="gramEnd"/>
      <w:r>
        <w:t>ва батальона Всевобуча</w:t>
      </w:r>
      <w:r>
        <w:br/>
        <w:t xml:space="preserve">Сводный </w:t>
      </w:r>
      <w:proofErr w:type="spellStart"/>
      <w:r>
        <w:t>мотополк</w:t>
      </w:r>
      <w:proofErr w:type="spellEnd"/>
      <w:r>
        <w:br/>
        <w:t>Кавалерийская и артиллерийская части Московской зоны обороны</w:t>
      </w:r>
      <w:r>
        <w:br/>
        <w:t>Сводный зенитный полк ПВО</w:t>
      </w:r>
      <w:r>
        <w:br/>
        <w:t>Танковые части</w:t>
      </w:r>
    </w:p>
    <w:p w:rsidR="001C26F5" w:rsidRDefault="001C26F5" w:rsidP="001C26F5">
      <w:pPr>
        <w:pStyle w:val="c1"/>
      </w:pPr>
      <w:r>
        <w:t>СЛАЙД 11</w:t>
      </w:r>
    </w:p>
    <w:p w:rsidR="001C26F5" w:rsidRPr="002445A8" w:rsidRDefault="001C26F5" w:rsidP="001C26F5">
      <w:pPr>
        <w:pStyle w:val="c1"/>
        <w:rPr>
          <w:b/>
        </w:rPr>
      </w:pPr>
      <w:r>
        <w:t>Вопреки традиции сегодня произнес речь не тот, кто принимал парад, а Сталин. Именно в этот день он сказал запомнившиеся всем слова:</w:t>
      </w:r>
      <w:r>
        <w:br/>
      </w:r>
      <w:r>
        <w:rPr>
          <w:i/>
          <w:iCs/>
        </w:rPr>
        <w:t>«Война, которую вы ведете, есть война освободительная, война справедливая. Пусть вдохновляет вас в этой войне мужественный образ наших великих предков — Александра Невского, Дмитрия Донского, Кузьмы Минина, Дмитрия Пожарского, Александра Суворова, Михаила Кутузова! Пусть осенит вас победоносное знамя великого Ленина!..»</w:t>
      </w:r>
    </w:p>
    <w:p w:rsidR="00E54772" w:rsidRDefault="00E54772" w:rsidP="002445A8">
      <w:pPr>
        <w:pStyle w:val="c1"/>
      </w:pPr>
      <w:r>
        <w:t xml:space="preserve">СЛАЙ 12 </w:t>
      </w:r>
    </w:p>
    <w:p w:rsidR="00E54772" w:rsidRPr="00E54772" w:rsidRDefault="00E54772" w:rsidP="002445A8">
      <w:pPr>
        <w:pStyle w:val="c1"/>
        <w:rPr>
          <w:b/>
        </w:rPr>
      </w:pPr>
      <w:r w:rsidRPr="00E54772">
        <w:rPr>
          <w:b/>
        </w:rPr>
        <w:t xml:space="preserve"> Киносъёмка</w:t>
      </w:r>
    </w:p>
    <w:p w:rsidR="00C1148E" w:rsidRDefault="00E54772" w:rsidP="004D695F">
      <w:pPr>
        <w:pStyle w:val="c1"/>
      </w:pPr>
      <w:r>
        <w:t>Но, наверное, самая интересная история произошла со съемками парада. Дело в том, что студия "</w:t>
      </w:r>
      <w:proofErr w:type="spellStart"/>
      <w:r>
        <w:t>Союзкинохроника</w:t>
      </w:r>
      <w:proofErr w:type="spellEnd"/>
      <w:r>
        <w:t xml:space="preserve">" эвакуировалась из столицы, а отказавшийся выехать оператор Иван Беляков был уволен и восстановлен на работе после вмешательства НКВД, потребовавшего снять заседание 6 ноября в метро и парад. </w:t>
      </w:r>
      <w:r>
        <w:br/>
      </w:r>
      <w:r>
        <w:br/>
        <w:t xml:space="preserve">Парад в мирное время обычно начинался в 10 утра, и ассистенты подъехали, как обычно, к 8, чтобы смонтировать аппаратуру. Однако к этому моменту все высшие руководители во главе со Сталиным уже были на Мавзолее, а войска уже готовились к началу движения. </w:t>
      </w:r>
      <w:r>
        <w:lastRenderedPageBreak/>
        <w:t xml:space="preserve">Ассистенты начали снимать, не успев наладить </w:t>
      </w:r>
      <w:proofErr w:type="gramStart"/>
      <w:r>
        <w:t>синхронную</w:t>
      </w:r>
      <w:proofErr w:type="gramEnd"/>
      <w:r>
        <w:t xml:space="preserve"> </w:t>
      </w:r>
      <w:proofErr w:type="spellStart"/>
      <w:r>
        <w:t>звукоаппаратуру</w:t>
      </w:r>
      <w:proofErr w:type="spellEnd"/>
      <w:r>
        <w:t xml:space="preserve"> (к тому же звукооператор подъехал только к половине десятого). Когда они приехали, площадь и Мавзолей опустели, следы ног, копыт, колес и гусениц были уже занесены снегом.</w:t>
      </w:r>
    </w:p>
    <w:p w:rsidR="001C26F5" w:rsidRPr="001C26F5" w:rsidRDefault="001C26F5" w:rsidP="004D695F">
      <w:pPr>
        <w:pStyle w:val="c1"/>
        <w:rPr>
          <w:u w:val="single"/>
        </w:rPr>
      </w:pPr>
      <w:r w:rsidRPr="001C26F5">
        <w:rPr>
          <w:u w:val="single"/>
        </w:rPr>
        <w:t>Просмотр кадров кинохроники.</w:t>
      </w:r>
    </w:p>
    <w:p w:rsidR="00E54772" w:rsidRDefault="00E54772" w:rsidP="004D695F">
      <w:pPr>
        <w:pStyle w:val="c1"/>
      </w:pPr>
      <w:r>
        <w:t xml:space="preserve">Через некоторое время к подавленным операторам, мысленно видевшим себя в следовательских кабинетах и за колючей проволокой, подошел генерал НКВД Кузьмичев: </w:t>
      </w:r>
      <w:r>
        <w:rPr>
          <w:i/>
          <w:iCs/>
        </w:rPr>
        <w:t>"Правительство знает, что не по вашей вине речь товарища Сталина не снята, а по вине наших органов, которые не предупредили вас об изменении времени начала парада"</w:t>
      </w:r>
      <w:r>
        <w:t xml:space="preserve">. Вскоре начальник сталинской охраны генерал </w:t>
      </w:r>
      <w:proofErr w:type="spellStart"/>
      <w:r>
        <w:t>Власик</w:t>
      </w:r>
      <w:proofErr w:type="spellEnd"/>
      <w:r>
        <w:t xml:space="preserve"> предложил операторам прибыть в пять вечера на Лубянку. Там им сообщили, что Сталин придает очень большое значение трансляции своего выступления на Красной площади и предлагает снять его синхронно второй раз. </w:t>
      </w:r>
      <w:proofErr w:type="gramStart"/>
      <w:r>
        <w:t>Повторная съемка на Мавзолее исключалась, и тогда кто-то из троих - режиссера Леонида Варламова, операторов Марка Трояновского и Ивана Белякова - предложил построить в Большом Кремлевском дворце фанерный макет трибуны Мавзолея, покрасить его под мрамор, а для того, чтобы у зрителей не возникало сомнений в подлинности съемки и у Сталина во время речи шел пар изо рта, в БКД открыли все окна</w:t>
      </w:r>
      <w:proofErr w:type="gramEnd"/>
      <w:r>
        <w:t xml:space="preserve">. Однако, как ни остужали зал во время съемки, пар изо рта не выходил, но зрители и американские </w:t>
      </w:r>
      <w:proofErr w:type="spellStart"/>
      <w:r>
        <w:t>киноакадемики</w:t>
      </w:r>
      <w:proofErr w:type="spellEnd"/>
      <w:r>
        <w:t xml:space="preserve"> не заметили этого. Кадры парада и вмонтированная речь Сталина вошли в получившую в 1942 году "Оскар" за лучший иностранный фильм документальную ленту Леонида Варламова и Ильи </w:t>
      </w:r>
      <w:proofErr w:type="spellStart"/>
      <w:r>
        <w:t>Копалина</w:t>
      </w:r>
      <w:proofErr w:type="spellEnd"/>
      <w:r>
        <w:t xml:space="preserve"> "Разгром немецко-фашистских войск под Москвой".</w:t>
      </w:r>
    </w:p>
    <w:p w:rsidR="001C26F5" w:rsidRDefault="001C26F5" w:rsidP="001C26F5">
      <w:pPr>
        <w:pStyle w:val="c1"/>
        <w:rPr>
          <w:b/>
        </w:rPr>
      </w:pPr>
      <w:r w:rsidRPr="00C1148E">
        <w:rPr>
          <w:b/>
        </w:rPr>
        <w:t>Реакция противника.</w:t>
      </w:r>
    </w:p>
    <w:p w:rsidR="001C26F5" w:rsidRDefault="001C26F5" w:rsidP="001C26F5">
      <w:pPr>
        <w:pStyle w:val="c1"/>
      </w:pPr>
      <w:r>
        <w:t>Но на этот раз они удара не подготовили. Их разведка не узнала о готовящемся сюрпризе. Когда начался парад, только в эту минуту была включена радиостанция и пошла трансляция на весь мир. Ее, конечно, услышали и в Берлине, и в «Волчьем логове», но все это было так неожиданно, так невероятно, что не знали, что же предпринять. Все боялись доложить Гитлеру о происходящем. Он сам, совершенно случайно включив радиоприемник, услышал музыку марша и твердую поступь солдатских сапог. Фюрер сначала принял это за трансляцию о каком-то немецком торжестве, но, услышав русскую речь, команды на русском языке, понял, что происходит. Фюрер кинулся к телефону — приказал немедленно поднять в воздух всю</w:t>
      </w:r>
      <w:proofErr w:type="gramStart"/>
      <w:r>
        <w:t xml:space="preserve"> .</w:t>
      </w:r>
      <w:proofErr w:type="gramEnd"/>
      <w:r>
        <w:t>авиацию группы армий «Центр» и разбомбить парад.</w:t>
      </w:r>
    </w:p>
    <w:p w:rsidR="001C26F5" w:rsidRDefault="001C26F5" w:rsidP="001C26F5">
      <w:pPr>
        <w:pStyle w:val="c1"/>
      </w:pPr>
      <w:r>
        <w:t>Но наши авиаторы хорошо подготовились — ни один самолет не прорезался к Москве. В сводке «Информбюро» на следующий день сообщалось:</w:t>
      </w:r>
      <w:r>
        <w:br/>
        <w:t>«В день традиционного праздника Великой Октябрьской социалистической революции немецкое командование решило нанести по Москве мощный бомбовый удар и сорвать демонстрацию на Красной площади. Летчики 6-го истребительного корпуса и зенитчики ПВО Москвы отразили налет вражеских самолетов, сбив при этом 34 немецких самолета. Ни одна бомба не упала на город, парад советских войск прошел нормально».</w:t>
      </w:r>
    </w:p>
    <w:p w:rsidR="001C26F5" w:rsidRDefault="001C26F5" w:rsidP="001C26F5">
      <w:pPr>
        <w:pStyle w:val="c1"/>
      </w:pPr>
      <w:r>
        <w:t>Значение парада</w:t>
      </w:r>
    </w:p>
    <w:p w:rsidR="001C26F5" w:rsidRPr="00C1148E" w:rsidRDefault="001C26F5" w:rsidP="004D695F">
      <w:pPr>
        <w:pStyle w:val="c1"/>
        <w:rPr>
          <w:u w:val="single"/>
        </w:rPr>
      </w:pPr>
    </w:p>
    <w:p w:rsidR="004D695F" w:rsidRPr="004D695F" w:rsidRDefault="004D695F" w:rsidP="004D695F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4D695F" w:rsidRPr="004D695F" w:rsidSect="00A0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91132"/>
    <w:multiLevelType w:val="hybridMultilevel"/>
    <w:tmpl w:val="CB9EF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D5D"/>
    <w:rsid w:val="00175909"/>
    <w:rsid w:val="001C26F5"/>
    <w:rsid w:val="00213BA8"/>
    <w:rsid w:val="002445A8"/>
    <w:rsid w:val="00383620"/>
    <w:rsid w:val="004D695F"/>
    <w:rsid w:val="00866F67"/>
    <w:rsid w:val="009F4F32"/>
    <w:rsid w:val="00A03837"/>
    <w:rsid w:val="00B60D5D"/>
    <w:rsid w:val="00C1148E"/>
    <w:rsid w:val="00E5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6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0D5D"/>
  </w:style>
  <w:style w:type="paragraph" w:customStyle="1" w:styleId="c3">
    <w:name w:val="c3"/>
    <w:basedOn w:val="a"/>
    <w:rsid w:val="00B6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0D5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0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Super-User</dc:creator>
  <cp:lastModifiedBy>Admin</cp:lastModifiedBy>
  <cp:revision>2</cp:revision>
  <dcterms:created xsi:type="dcterms:W3CDTF">2022-11-27T19:12:00Z</dcterms:created>
  <dcterms:modified xsi:type="dcterms:W3CDTF">2022-11-27T19:12:00Z</dcterms:modified>
</cp:coreProperties>
</file>